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7A5ACFD2" w:rsidR="00797C82" w:rsidRPr="00D63D06" w:rsidRDefault="00F856B7" w:rsidP="00D63D06">
      <w:pPr>
        <w:pStyle w:val="Nagwek1"/>
        <w:numPr>
          <w:ilvl w:val="0"/>
          <w:numId w:val="0"/>
        </w:numPr>
        <w:ind w:left="6104" w:firstLine="277"/>
        <w:jc w:val="center"/>
        <w:rPr>
          <w:sz w:val="24"/>
          <w:szCs w:val="24"/>
        </w:rPr>
      </w:pPr>
      <w:r w:rsidRPr="00D63D06">
        <w:rPr>
          <w:sz w:val="24"/>
          <w:szCs w:val="24"/>
        </w:rPr>
        <w:t xml:space="preserve">Załącznik nr </w:t>
      </w:r>
      <w:r w:rsidR="002C3F7C" w:rsidRPr="00D63D06">
        <w:rPr>
          <w:sz w:val="24"/>
          <w:szCs w:val="24"/>
        </w:rPr>
        <w:t>1</w:t>
      </w:r>
      <w:r w:rsidRPr="00D63D06">
        <w:rPr>
          <w:sz w:val="24"/>
          <w:szCs w:val="24"/>
        </w:rPr>
        <w:t xml:space="preserve"> do KO</w:t>
      </w:r>
      <w:r w:rsidR="00D63D06" w:rsidRPr="00D63D06">
        <w:rPr>
          <w:sz w:val="24"/>
          <w:szCs w:val="24"/>
        </w:rPr>
        <w:t>-32/25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7AA8E8FE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</w:t>
      </w:r>
      <w:r w:rsidR="006738DB">
        <w:rPr>
          <w:rFonts w:cs="Times New Roman"/>
        </w:rPr>
        <w:t xml:space="preserve">  </w:t>
      </w:r>
      <w:r w:rsidR="00510ECE" w:rsidRPr="00510ECE">
        <w:rPr>
          <w:rFonts w:cs="Times New Roman"/>
        </w:rPr>
        <w:t xml:space="preserve"> nad pacjentami</w:t>
      </w:r>
      <w:r w:rsidR="00082D3E" w:rsidRPr="00082D3E">
        <w:rPr>
          <w:rFonts w:cs="Times New Roman"/>
        </w:rPr>
        <w:t xml:space="preserve"> w </w:t>
      </w:r>
      <w:r w:rsidR="00D97FC7">
        <w:rPr>
          <w:rFonts w:cs="Times New Roman"/>
          <w:b/>
        </w:rPr>
        <w:t>poradni</w:t>
      </w:r>
      <w:r w:rsidR="00721EC6">
        <w:rPr>
          <w:rFonts w:cs="Times New Roman"/>
          <w:b/>
        </w:rPr>
        <w:t xml:space="preserve"> </w:t>
      </w:r>
      <w:r w:rsidR="00721EC6" w:rsidRPr="00721EC6">
        <w:rPr>
          <w:rFonts w:cs="Times New Roman"/>
          <w:bCs/>
        </w:rPr>
        <w:t>……..………………….</w:t>
      </w:r>
      <w:r w:rsidR="00721EC6">
        <w:rPr>
          <w:rFonts w:cs="Times New Roman"/>
          <w:bCs/>
        </w:rPr>
        <w:t>.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DC3B302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6738DB">
        <w:rPr>
          <w:rFonts w:cs="Times New Roman"/>
          <w:bCs/>
        </w:rPr>
        <w:t>................................................................................</w:t>
      </w:r>
    </w:p>
    <w:p w14:paraId="3FA9DD73" w14:textId="77777777" w:rsidR="001C5F40" w:rsidRPr="00082D3E" w:rsidRDefault="001C5F40" w:rsidP="001C5F40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>
        <w:rPr>
          <w:rFonts w:cs="Times New Roman"/>
          <w:bCs/>
        </w:rPr>
        <w:t>………………………………………………….</w:t>
      </w:r>
    </w:p>
    <w:p w14:paraId="72A14F7A" w14:textId="77777777" w:rsidR="001C5F40" w:rsidRPr="00082D3E" w:rsidRDefault="001C5F40" w:rsidP="001C5F40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  <w:r>
        <w:rPr>
          <w:rFonts w:cs="Times New Roman"/>
        </w:rPr>
        <w:t>...............................................</w:t>
      </w:r>
    </w:p>
    <w:p w14:paraId="16C073D0" w14:textId="07735AAB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6738DB">
        <w:rPr>
          <w:rFonts w:cs="Times New Roman"/>
        </w:rPr>
        <w:t>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E0B492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6738DB">
        <w:rPr>
          <w:rFonts w:cs="Times New Roman"/>
        </w:rPr>
        <w:t>………….</w:t>
      </w:r>
    </w:p>
    <w:p w14:paraId="046B30E4" w14:textId="5D5BF26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  <w:r w:rsidR="006738DB">
        <w:rPr>
          <w:rFonts w:cs="Times New Roman"/>
        </w:rPr>
        <w:t>............................................................................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67B7325C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</w:t>
      </w:r>
      <w:r w:rsidR="006738DB">
        <w:rPr>
          <w:rFonts w:cs="Times New Roman"/>
          <w:b/>
          <w:bCs/>
        </w:rPr>
        <w:t xml:space="preserve"> </w:t>
      </w:r>
      <w:r w:rsidR="00A01CA9">
        <w:rPr>
          <w:rFonts w:cs="Times New Roman"/>
          <w:b/>
          <w:bCs/>
        </w:rPr>
        <w:t>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6B7FD579" w14:textId="0EAA28FA" w:rsidR="00D97FC7" w:rsidRDefault="00F856B7" w:rsidP="00D97FC7">
      <w:pPr>
        <w:widowControl/>
        <w:numPr>
          <w:ilvl w:val="0"/>
          <w:numId w:val="8"/>
        </w:numPr>
        <w:tabs>
          <w:tab w:val="left" w:pos="360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82D3E">
        <w:rPr>
          <w:rFonts w:eastAsia="Times New Roman" w:cs="Times New Roman"/>
          <w:lang w:eastAsia="pl-PL" w:bidi="ar-SA"/>
        </w:rPr>
        <w:t xml:space="preserve">- </w:t>
      </w:r>
      <w:r w:rsidR="00D97FC7">
        <w:rPr>
          <w:rFonts w:ascii="Arial" w:hAnsi="Arial" w:cs="Arial"/>
          <w:b/>
          <w:sz w:val="22"/>
          <w:szCs w:val="22"/>
          <w:shd w:val="clear" w:color="auto" w:fill="FFFFFF"/>
        </w:rPr>
        <w:t xml:space="preserve">…….. </w:t>
      </w:r>
      <w:r w:rsidR="001C5F40">
        <w:rPr>
          <w:rFonts w:ascii="Arial" w:hAnsi="Arial" w:cs="Arial"/>
          <w:b/>
          <w:sz w:val="22"/>
          <w:szCs w:val="22"/>
        </w:rPr>
        <w:t>zł</w:t>
      </w:r>
      <w:r w:rsidR="00D97FC7">
        <w:rPr>
          <w:rFonts w:ascii="Arial" w:hAnsi="Arial" w:cs="Arial"/>
          <w:b/>
          <w:sz w:val="22"/>
          <w:szCs w:val="22"/>
        </w:rPr>
        <w:t xml:space="preserve"> </w:t>
      </w:r>
      <w:r w:rsidR="00D97FC7">
        <w:rPr>
          <w:rFonts w:ascii="Arial" w:hAnsi="Arial" w:cs="Arial"/>
          <w:sz w:val="22"/>
          <w:szCs w:val="22"/>
        </w:rPr>
        <w:t>za punkt pozytywnie zweryfikowanego przez NFZ za wykonane świadczenia ambulatoryjne z zakresu specjalistycznej opieki zdrowotnej w</w:t>
      </w:r>
      <w:r w:rsidR="00D97FC7" w:rsidRPr="00D97FC7">
        <w:rPr>
          <w:rFonts w:ascii="Arial" w:hAnsi="Arial" w:cs="Arial"/>
          <w:b/>
          <w:bCs/>
          <w:sz w:val="22"/>
          <w:szCs w:val="22"/>
        </w:rPr>
        <w:t xml:space="preserve"> poradni</w:t>
      </w:r>
      <w:r w:rsidR="00D97FC7">
        <w:rPr>
          <w:rFonts w:ascii="Arial" w:hAnsi="Arial" w:cs="Arial"/>
          <w:b/>
          <w:bCs/>
          <w:sz w:val="22"/>
          <w:szCs w:val="22"/>
        </w:rPr>
        <w:t xml:space="preserve"> </w:t>
      </w:r>
      <w:r w:rsidR="00D97FC7">
        <w:rPr>
          <w:rFonts w:ascii="Arial" w:hAnsi="Arial" w:cs="Arial"/>
          <w:b/>
          <w:bCs/>
          <w:sz w:val="22"/>
          <w:szCs w:val="22"/>
          <w:shd w:val="clear" w:color="auto" w:fill="FFFFFF"/>
        </w:rPr>
        <w:t>……………</w:t>
      </w:r>
      <w:r w:rsidR="004C053F">
        <w:rPr>
          <w:rFonts w:ascii="Arial" w:hAnsi="Arial" w:cs="Arial"/>
          <w:b/>
          <w:bCs/>
          <w:sz w:val="22"/>
          <w:szCs w:val="22"/>
          <w:shd w:val="clear" w:color="auto" w:fill="FFFFFF"/>
        </w:rPr>
        <w:t>…………..</w:t>
      </w:r>
      <w:r w:rsidR="00D97FC7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D97FC7">
        <w:rPr>
          <w:rFonts w:ascii="Arial" w:hAnsi="Arial" w:cs="Arial"/>
          <w:sz w:val="22"/>
          <w:szCs w:val="22"/>
        </w:rPr>
        <w:t>udzielone zgodnie z harmonogramem udzielania świadczeń określonych w dniach i godzinach zgłoszonych do NFZ.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30F2CAF3" w:rsidR="00F856B7" w:rsidRPr="00082D3E" w:rsidRDefault="001C5F40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6D6094BB" w:rsidR="00F856B7" w:rsidRPr="00082D3E" w:rsidRDefault="001C5F40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2D36BC93" w:rsidR="00F856B7" w:rsidRPr="00082D3E" w:rsidRDefault="001C5F40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026CD91E" w:rsidR="00F856B7" w:rsidRDefault="006738D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 xml:space="preserve">w zakresie liczby </w:t>
      </w:r>
      <w:r w:rsidR="00D97FC7">
        <w:rPr>
          <w:rFonts w:eastAsia="Times New Roman" w:cs="Times New Roman"/>
          <w:lang w:eastAsia="pl-PL" w:bidi="ar-SA"/>
        </w:rPr>
        <w:t>dni</w:t>
      </w:r>
      <w:r w:rsidR="00F856B7" w:rsidRPr="00082D3E">
        <w:rPr>
          <w:rFonts w:eastAsia="Times New Roman" w:cs="Times New Roman"/>
          <w:lang w:eastAsia="pl-PL" w:bidi="ar-SA"/>
        </w:rPr>
        <w:t xml:space="preserve"> w </w:t>
      </w:r>
      <w:r w:rsidR="00D97FC7">
        <w:rPr>
          <w:rFonts w:eastAsia="Times New Roman" w:cs="Times New Roman"/>
          <w:lang w:eastAsia="pl-PL" w:bidi="ar-SA"/>
        </w:rPr>
        <w:t>tygodniu</w:t>
      </w:r>
      <w:r w:rsidR="00F856B7" w:rsidRPr="00082D3E">
        <w:rPr>
          <w:rFonts w:eastAsia="Times New Roman" w:cs="Times New Roman"/>
          <w:lang w:eastAsia="pl-PL" w:bidi="ar-SA"/>
        </w:rPr>
        <w:t>: ………………………………….……………………………………………………………………………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68ABB39D" w:rsidR="00F856B7" w:rsidRPr="00082D3E" w:rsidRDefault="00B2413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lastRenderedPageBreak/>
        <w:t xml:space="preserve">2. </w:t>
      </w:r>
      <w:r w:rsidR="00F856B7"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47D030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</w:t>
      </w:r>
      <w:r w:rsidR="006738DB">
        <w:rPr>
          <w:rFonts w:cs="Times New Roman"/>
        </w:rPr>
        <w:t xml:space="preserve">/ specjalistycznych </w:t>
      </w:r>
      <w:r w:rsidRPr="00082D3E">
        <w:rPr>
          <w:rFonts w:cs="Times New Roman"/>
        </w:rPr>
        <w:t>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2AED576A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4C053F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lastRenderedPageBreak/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5"/>
  </w:num>
  <w:num w:numId="2" w16cid:durableId="1389690962">
    <w:abstractNumId w:val="7"/>
  </w:num>
  <w:num w:numId="3" w16cid:durableId="40135569">
    <w:abstractNumId w:val="6"/>
  </w:num>
  <w:num w:numId="4" w16cid:durableId="1929926316">
    <w:abstractNumId w:val="4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3"/>
  </w:num>
  <w:num w:numId="7" w16cid:durableId="66148378">
    <w:abstractNumId w:val="2"/>
  </w:num>
  <w:num w:numId="8" w16cid:durableId="141474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C5F40"/>
    <w:rsid w:val="001D5CD7"/>
    <w:rsid w:val="001F632D"/>
    <w:rsid w:val="001F68CB"/>
    <w:rsid w:val="002057F4"/>
    <w:rsid w:val="002C3F7C"/>
    <w:rsid w:val="00304B93"/>
    <w:rsid w:val="00311B3C"/>
    <w:rsid w:val="00331DA1"/>
    <w:rsid w:val="00357E6D"/>
    <w:rsid w:val="003D224C"/>
    <w:rsid w:val="004866E5"/>
    <w:rsid w:val="004C053F"/>
    <w:rsid w:val="00510ECE"/>
    <w:rsid w:val="005368C1"/>
    <w:rsid w:val="00570213"/>
    <w:rsid w:val="005D3DC9"/>
    <w:rsid w:val="006738DB"/>
    <w:rsid w:val="006D7DEF"/>
    <w:rsid w:val="007047C9"/>
    <w:rsid w:val="007068A0"/>
    <w:rsid w:val="00721EC6"/>
    <w:rsid w:val="007876BF"/>
    <w:rsid w:val="00797C82"/>
    <w:rsid w:val="008616B7"/>
    <w:rsid w:val="009019CC"/>
    <w:rsid w:val="00A01CA9"/>
    <w:rsid w:val="00A06AFD"/>
    <w:rsid w:val="00A12D6C"/>
    <w:rsid w:val="00A672F2"/>
    <w:rsid w:val="00B03FCE"/>
    <w:rsid w:val="00B2413B"/>
    <w:rsid w:val="00C12549"/>
    <w:rsid w:val="00D5307D"/>
    <w:rsid w:val="00D6315C"/>
    <w:rsid w:val="00D63D06"/>
    <w:rsid w:val="00D97FC7"/>
    <w:rsid w:val="00DA6C1C"/>
    <w:rsid w:val="00DA6C8A"/>
    <w:rsid w:val="00DC12EA"/>
    <w:rsid w:val="00E10F1E"/>
    <w:rsid w:val="00E67CE2"/>
    <w:rsid w:val="00ED0726"/>
    <w:rsid w:val="00F856B7"/>
    <w:rsid w:val="00F871D7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1C5F40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34705</TotalTime>
  <Pages>1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70</cp:revision>
  <cp:lastPrinted>2025-11-20T10:24:00Z</cp:lastPrinted>
  <dcterms:created xsi:type="dcterms:W3CDTF">2018-03-14T07:27:00Z</dcterms:created>
  <dcterms:modified xsi:type="dcterms:W3CDTF">2025-11-20T10:24:00Z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